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C0" w:rsidRDefault="000653C0" w:rsidP="000653C0">
      <w:pPr>
        <w:pStyle w:val="Default"/>
      </w:pPr>
    </w:p>
    <w:p w:rsidR="000653C0" w:rsidRDefault="000653C0" w:rsidP="000653C0">
      <w:pPr>
        <w:pStyle w:val="Default"/>
        <w:rPr>
          <w:lang w:val="en-US"/>
        </w:rPr>
      </w:pPr>
    </w:p>
    <w:p w:rsidR="000653C0" w:rsidRDefault="0051116E" w:rsidP="000653C0">
      <w:pPr>
        <w:pStyle w:val="Default"/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3900267" cy="1588612"/>
            <wp:effectExtent l="19050" t="0" r="4983" b="0"/>
            <wp:docPr id="1" name="0 Imagen" descr="logo ATELIER for STE(A)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ELIER for STE(A)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978" cy="15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D9A" w:rsidRPr="00134F3C">
        <w:rPr>
          <w:noProof/>
          <w:sz w:val="56"/>
          <w:szCs w:val="56"/>
          <w:lang w:eastAsia="es-ES"/>
        </w:rPr>
        <w:drawing>
          <wp:inline distT="0" distB="0" distL="0" distR="0">
            <wp:extent cx="2087480" cy="597877"/>
            <wp:effectExtent l="19050" t="0" r="8020" b="0"/>
            <wp:docPr id="4" name="Obraz 2" descr="D:\2017 wrzesień - szkoła\Erasmus +    wrzesień 2017\LOGO Erasmus+\eu_flag_co_funded_pos_[rgb]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2017 wrzesień - szkoła\Erasmus +    wrzesień 2017\LOGO Erasmus+\eu_flag_co_funded_pos_[rgb]_le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31" cy="5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6E" w:rsidRDefault="0051116E" w:rsidP="000653C0">
      <w:pPr>
        <w:pStyle w:val="Default"/>
        <w:rPr>
          <w:lang w:val="en-US"/>
        </w:rPr>
      </w:pPr>
    </w:p>
    <w:p w:rsidR="000653C0" w:rsidRDefault="000653C0" w:rsidP="000653C0">
      <w:pPr>
        <w:pStyle w:val="Default"/>
        <w:rPr>
          <w:lang w:val="en-US"/>
        </w:rPr>
      </w:pPr>
    </w:p>
    <w:p w:rsidR="000653C0" w:rsidRPr="000653C0" w:rsidRDefault="0051116E" w:rsidP="000653C0">
      <w:pPr>
        <w:pStyle w:val="Defaul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STEM Discovery Campaign 2020</w:t>
      </w:r>
    </w:p>
    <w:p w:rsidR="000653C0" w:rsidRPr="000653C0" w:rsidRDefault="000653C0" w:rsidP="000653C0">
      <w:pPr>
        <w:pStyle w:val="Default"/>
        <w:rPr>
          <w:sz w:val="56"/>
          <w:szCs w:val="56"/>
          <w:lang w:val="en-US"/>
        </w:rPr>
      </w:pPr>
      <w:r w:rsidRPr="000653C0">
        <w:rPr>
          <w:sz w:val="56"/>
          <w:szCs w:val="56"/>
          <w:lang w:val="en-US"/>
        </w:rPr>
        <w:t>“</w:t>
      </w:r>
      <w:r w:rsidR="0051116E">
        <w:rPr>
          <w:sz w:val="56"/>
          <w:szCs w:val="56"/>
          <w:lang w:val="en-US"/>
        </w:rPr>
        <w:t>Atelier for STE(A)M</w:t>
      </w:r>
      <w:r w:rsidRPr="000653C0">
        <w:rPr>
          <w:sz w:val="56"/>
          <w:szCs w:val="56"/>
          <w:lang w:val="en-US"/>
        </w:rPr>
        <w:t xml:space="preserve"> Competition” </w:t>
      </w:r>
    </w:p>
    <w:p w:rsidR="0051116E" w:rsidRDefault="000653C0" w:rsidP="000653C0">
      <w:pPr>
        <w:pStyle w:val="Default"/>
        <w:rPr>
          <w:sz w:val="56"/>
          <w:szCs w:val="56"/>
          <w:lang w:val="en-US"/>
        </w:rPr>
      </w:pPr>
      <w:r w:rsidRPr="000653C0">
        <w:rPr>
          <w:sz w:val="56"/>
          <w:szCs w:val="56"/>
          <w:lang w:val="en-US"/>
        </w:rPr>
        <w:t>-Te</w:t>
      </w:r>
      <w:r w:rsidR="002832C7">
        <w:rPr>
          <w:sz w:val="56"/>
          <w:szCs w:val="56"/>
          <w:lang w:val="en-US"/>
        </w:rPr>
        <w:t>mplate for the description of the activity</w:t>
      </w:r>
      <w:r w:rsidRPr="000653C0">
        <w:rPr>
          <w:sz w:val="56"/>
          <w:szCs w:val="56"/>
          <w:lang w:val="en-US"/>
        </w:rPr>
        <w:t>-</w:t>
      </w:r>
    </w:p>
    <w:p w:rsidR="00134F3C" w:rsidRDefault="00134F3C" w:rsidP="000653C0">
      <w:pPr>
        <w:pStyle w:val="Default"/>
        <w:rPr>
          <w:sz w:val="56"/>
          <w:szCs w:val="56"/>
          <w:lang w:val="en-US"/>
        </w:rPr>
      </w:pPr>
    </w:p>
    <w:p w:rsidR="00134F3C" w:rsidRDefault="00134F3C" w:rsidP="000653C0">
      <w:pPr>
        <w:pStyle w:val="Default"/>
        <w:rPr>
          <w:sz w:val="56"/>
          <w:szCs w:val="56"/>
          <w:lang w:val="en-US"/>
        </w:rPr>
      </w:pPr>
    </w:p>
    <w:p w:rsidR="00134F3C" w:rsidRDefault="00134F3C" w:rsidP="000653C0">
      <w:pPr>
        <w:pStyle w:val="Default"/>
        <w:rPr>
          <w:sz w:val="56"/>
          <w:szCs w:val="56"/>
          <w:lang w:val="en-US"/>
        </w:rPr>
      </w:pPr>
    </w:p>
    <w:p w:rsidR="0051116E" w:rsidRDefault="0051116E" w:rsidP="000653C0">
      <w:pPr>
        <w:pStyle w:val="Default"/>
        <w:rPr>
          <w:sz w:val="56"/>
          <w:szCs w:val="56"/>
          <w:lang w:val="en-US"/>
        </w:rPr>
      </w:pPr>
    </w:p>
    <w:p w:rsidR="0051116E" w:rsidRDefault="0051116E" w:rsidP="000653C0">
      <w:pPr>
        <w:pStyle w:val="Default"/>
        <w:rPr>
          <w:sz w:val="56"/>
          <w:szCs w:val="56"/>
          <w:lang w:val="en-US"/>
        </w:rPr>
      </w:pPr>
    </w:p>
    <w:p w:rsidR="000653C0" w:rsidRPr="000653C0" w:rsidRDefault="000653C0" w:rsidP="000653C0">
      <w:pPr>
        <w:pStyle w:val="Default"/>
        <w:rPr>
          <w:color w:val="auto"/>
          <w:lang w:val="en-US"/>
        </w:rPr>
      </w:pPr>
    </w:p>
    <w:p w:rsidR="000653C0" w:rsidRPr="000653C0" w:rsidRDefault="000653C0" w:rsidP="000653C0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653C0" w:rsidRPr="0051116E" w:rsidRDefault="000653C0" w:rsidP="009F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:rsidR="000653C0" w:rsidRPr="00716F6E" w:rsidRDefault="00716F6E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716F6E">
        <w:rPr>
          <w:rFonts w:ascii="Arial" w:hAnsi="Arial" w:cs="Arial"/>
          <w:b/>
          <w:sz w:val="36"/>
          <w:szCs w:val="36"/>
          <w:lang w:val="en-US"/>
        </w:rPr>
        <w:t xml:space="preserve">Annex 2. </w:t>
      </w:r>
    </w:p>
    <w:p w:rsidR="00716F6E" w:rsidRPr="00716F6E" w:rsidRDefault="00716F6E" w:rsidP="0006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4"/>
        <w:gridCol w:w="4676"/>
      </w:tblGrid>
      <w:tr w:rsidR="00716F6E" w:rsidRPr="002832C7" w:rsidTr="007C5A75">
        <w:tc>
          <w:tcPr>
            <w:tcW w:w="4044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716F6E" w:rsidRPr="006A4A7E" w:rsidRDefault="00716F6E" w:rsidP="007C5A75">
            <w:pPr>
              <w:tabs>
                <w:tab w:val="left" w:pos="2835"/>
              </w:tabs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58010" cy="752475"/>
                  <wp:effectExtent l="0" t="0" r="0" b="0"/>
                  <wp:docPr id="2" name="Imagen 1" descr="logo ATELIER for STE(A)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TELIER for STE(A)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716F6E" w:rsidRDefault="00716F6E" w:rsidP="007C5A75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 w:rsidRPr="006A4A7E">
              <w:rPr>
                <w:sz w:val="40"/>
                <w:szCs w:val="40"/>
                <w:lang w:val="en-US"/>
              </w:rPr>
              <w:t xml:space="preserve">STE(A)M </w:t>
            </w:r>
            <w:r>
              <w:rPr>
                <w:sz w:val="40"/>
                <w:szCs w:val="40"/>
                <w:lang w:val="en-US"/>
              </w:rPr>
              <w:t>activity related to “The colours of Science”</w:t>
            </w:r>
          </w:p>
        </w:tc>
      </w:tr>
      <w:tr w:rsidR="00716F6E" w:rsidRPr="006A4A7E" w:rsidTr="007C5A75"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2832C7" w:rsidTr="007C5A75"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Content knowledge</w:t>
            </w:r>
            <w:r>
              <w:rPr>
                <w:b/>
                <w:sz w:val="24"/>
                <w:szCs w:val="24"/>
                <w:lang w:val="en-US"/>
              </w:rPr>
              <w:t xml:space="preserve"> (Topics to be worked on)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6A4A7E" w:rsidTr="007C5A75"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Methodology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pStyle w:val="Normalny1"/>
              <w:spacing w:line="240" w:lineRule="auto"/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2832C7" w:rsidTr="007C5A75"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Technology</w:t>
            </w:r>
            <w:r>
              <w:rPr>
                <w:b/>
                <w:sz w:val="24"/>
                <w:szCs w:val="24"/>
                <w:lang w:val="en-US"/>
              </w:rPr>
              <w:t xml:space="preserve"> (ICT tools to be used, in its case) 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6A4A7E" w:rsidTr="007C5A75"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6A4A7E" w:rsidTr="007C5A75">
        <w:trPr>
          <w:trHeight w:val="364"/>
        </w:trPr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Target group</w:t>
            </w:r>
            <w:r w:rsidRPr="00EE71CA">
              <w:rPr>
                <w:sz w:val="24"/>
                <w:szCs w:val="24"/>
                <w:lang w:val="en-US"/>
              </w:rPr>
              <w:t xml:space="preserve"> (age, course)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6A4A7E" w:rsidTr="007C5A75"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2832C7" w:rsidTr="007C5A75"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Default="00716F6E" w:rsidP="007C5A75">
            <w:pPr>
              <w:pStyle w:val="Normalny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3A39">
              <w:rPr>
                <w:rFonts w:ascii="Calibri" w:eastAsia="Calibri" w:hAnsi="Calibri" w:cs="Calibri"/>
                <w:b/>
                <w:sz w:val="24"/>
                <w:szCs w:val="24"/>
              </w:rPr>
              <w:t>Learning Objectives, Skills and competencies</w:t>
            </w:r>
          </w:p>
          <w:p w:rsidR="00716F6E" w:rsidRDefault="00716F6E" w:rsidP="007C5A75">
            <w:pPr>
              <w:pStyle w:val="Normalny1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16F6E" w:rsidRPr="00596EFE" w:rsidRDefault="00716F6E" w:rsidP="007C5A7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E71CA">
              <w:rPr>
                <w:rFonts w:ascii="Calibri" w:eastAsia="Calibri" w:hAnsi="Calibri" w:cs="Calibri"/>
                <w:sz w:val="24"/>
                <w:szCs w:val="24"/>
              </w:rPr>
              <w:t xml:space="preserve">or. </w:t>
            </w:r>
            <w:r w:rsidRPr="00596EFE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(</w:t>
            </w:r>
            <w:r w:rsidRPr="00596EFE">
              <w:rPr>
                <w:rFonts w:ascii="Calibri" w:eastAsia="Calibri" w:hAnsi="Calibri" w:cs="Calibri"/>
                <w:b/>
                <w:sz w:val="24"/>
                <w:szCs w:val="24"/>
              </w:rPr>
              <w:t>Aims to be accomplished</w:t>
            </w:r>
            <w:r w:rsidRPr="00596EFE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)</w:t>
            </w:r>
          </w:p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2832C7" w:rsidTr="007C5A75">
        <w:trPr>
          <w:trHeight w:val="1298"/>
        </w:trPr>
        <w:tc>
          <w:tcPr>
            <w:tcW w:w="4044" w:type="dxa"/>
            <w:tcBorders>
              <w:left w:val="single" w:sz="18" w:space="0" w:color="auto"/>
            </w:tcBorders>
            <w:shd w:val="clear" w:color="auto" w:fill="auto"/>
          </w:tcPr>
          <w:p w:rsidR="00716F6E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Didactic sequence</w:t>
            </w:r>
          </w:p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16F6E" w:rsidRPr="00596EFE" w:rsidRDefault="00716F6E" w:rsidP="007C5A7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E71CA">
              <w:rPr>
                <w:sz w:val="24"/>
                <w:szCs w:val="24"/>
                <w:lang w:val="en-US"/>
              </w:rPr>
              <w:t xml:space="preserve"> -</w:t>
            </w:r>
            <w:r w:rsidRPr="00596EFE">
              <w:rPr>
                <w:color w:val="000000"/>
                <w:sz w:val="24"/>
                <w:szCs w:val="24"/>
                <w:lang w:val="en-US"/>
              </w:rPr>
              <w:t>Description of every lesson</w:t>
            </w:r>
          </w:p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E71CA">
              <w:rPr>
                <w:sz w:val="24"/>
                <w:szCs w:val="24"/>
                <w:lang w:val="en-US"/>
              </w:rPr>
              <w:t>with added attention to the diversity of students</w:t>
            </w:r>
          </w:p>
        </w:tc>
        <w:tc>
          <w:tcPr>
            <w:tcW w:w="4676" w:type="dxa"/>
            <w:tcBorders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2832C7" w:rsidTr="007C5A75">
        <w:trPr>
          <w:trHeight w:val="1083"/>
        </w:trPr>
        <w:tc>
          <w:tcPr>
            <w:tcW w:w="4044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16F6E" w:rsidRPr="00596EFE" w:rsidRDefault="00716F6E" w:rsidP="007C5A7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96EFE">
              <w:rPr>
                <w:b/>
                <w:color w:val="000000"/>
                <w:sz w:val="24"/>
                <w:szCs w:val="24"/>
                <w:lang w:val="en-US"/>
              </w:rPr>
              <w:t xml:space="preserve">Evaluation </w:t>
            </w:r>
          </w:p>
          <w:p w:rsidR="00716F6E" w:rsidRPr="00596EFE" w:rsidRDefault="00716F6E" w:rsidP="007C5A7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716F6E" w:rsidRPr="00596EFE" w:rsidRDefault="00716F6E" w:rsidP="007C5A7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596EFE">
              <w:rPr>
                <w:color w:val="000000"/>
                <w:sz w:val="24"/>
                <w:szCs w:val="24"/>
                <w:lang w:val="en-US"/>
              </w:rPr>
              <w:t>(what are we going to evaluate, how, whom…)</w:t>
            </w:r>
          </w:p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16F6E" w:rsidRPr="00EE71CA" w:rsidRDefault="00716F6E" w:rsidP="007C5A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  <w:p w:rsidR="00716F6E" w:rsidRPr="006A4A7E" w:rsidRDefault="00716F6E" w:rsidP="007C5A75">
            <w:pPr>
              <w:spacing w:after="0" w:line="240" w:lineRule="auto"/>
              <w:rPr>
                <w:lang w:val="en-US"/>
              </w:rPr>
            </w:pPr>
          </w:p>
        </w:tc>
      </w:tr>
      <w:tr w:rsidR="00716F6E" w:rsidRPr="00EE71CA" w:rsidTr="007C5A75">
        <w:tc>
          <w:tcPr>
            <w:tcW w:w="4044" w:type="dxa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Conclusions</w:t>
            </w:r>
          </w:p>
        </w:tc>
        <w:tc>
          <w:tcPr>
            <w:tcW w:w="4676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716F6E" w:rsidRPr="00EE71CA" w:rsidRDefault="00716F6E" w:rsidP="007C5A75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16F6E" w:rsidRPr="00EE71CA" w:rsidTr="007C5A75">
        <w:tc>
          <w:tcPr>
            <w:tcW w:w="40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16F6E" w:rsidRPr="00753A39" w:rsidRDefault="00716F6E" w:rsidP="007C5A7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53A39">
              <w:rPr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F6E" w:rsidRPr="00EE71CA" w:rsidRDefault="00716F6E" w:rsidP="007C5A75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716F6E" w:rsidRPr="00EE71CA" w:rsidRDefault="00716F6E" w:rsidP="00716F6E">
      <w:pPr>
        <w:rPr>
          <w:sz w:val="24"/>
          <w:szCs w:val="24"/>
        </w:rPr>
      </w:pPr>
    </w:p>
    <w:p w:rsidR="000653C0" w:rsidRPr="00716F6E" w:rsidRDefault="000653C0" w:rsidP="000653C0">
      <w:pPr>
        <w:rPr>
          <w:rFonts w:ascii="Arial" w:hAnsi="Arial" w:cs="Arial"/>
          <w:lang w:val="en-US"/>
        </w:rPr>
      </w:pPr>
    </w:p>
    <w:p w:rsidR="000653C0" w:rsidRPr="00716F6E" w:rsidRDefault="000653C0" w:rsidP="000653C0">
      <w:pPr>
        <w:rPr>
          <w:lang w:val="en-US"/>
        </w:rPr>
      </w:pPr>
    </w:p>
    <w:sectPr w:rsidR="000653C0" w:rsidRPr="00716F6E" w:rsidSect="006556B4">
      <w:pgSz w:w="11906" w:h="17338"/>
      <w:pgMar w:top="785" w:right="1009" w:bottom="647" w:left="1155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3FA6FE" w15:done="0"/>
  <w15:commentEx w15:paraId="471D2403" w15:done="0"/>
  <w15:commentEx w15:paraId="38E30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FA6FE" w16cid:durableId="21A481FA"/>
  <w16cid:commentId w16cid:paraId="471D2403" w16cid:durableId="21A48422"/>
  <w16cid:commentId w16cid:paraId="38E3000B" w16cid:durableId="21A484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5C" w:rsidRDefault="00C3305C" w:rsidP="0051116E">
      <w:pPr>
        <w:spacing w:after="0" w:line="240" w:lineRule="auto"/>
      </w:pPr>
      <w:r>
        <w:separator/>
      </w:r>
    </w:p>
  </w:endnote>
  <w:endnote w:type="continuationSeparator" w:id="1">
    <w:p w:rsidR="00C3305C" w:rsidRDefault="00C3305C" w:rsidP="0051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5C" w:rsidRDefault="00C3305C" w:rsidP="0051116E">
      <w:pPr>
        <w:spacing w:after="0" w:line="240" w:lineRule="auto"/>
      </w:pPr>
      <w:r>
        <w:separator/>
      </w:r>
    </w:p>
  </w:footnote>
  <w:footnote w:type="continuationSeparator" w:id="1">
    <w:p w:rsidR="00C3305C" w:rsidRDefault="00C3305C" w:rsidP="0051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292"/>
    <w:multiLevelType w:val="hybridMultilevel"/>
    <w:tmpl w:val="80C45A6A"/>
    <w:lvl w:ilvl="0" w:tplc="E40E6E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91C"/>
    <w:multiLevelType w:val="hybridMultilevel"/>
    <w:tmpl w:val="360E3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71D"/>
    <w:multiLevelType w:val="hybridMultilevel"/>
    <w:tmpl w:val="CD108330"/>
    <w:lvl w:ilvl="0" w:tplc="EDB26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4F2C"/>
    <w:multiLevelType w:val="hybridMultilevel"/>
    <w:tmpl w:val="090A1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247AB"/>
    <w:multiLevelType w:val="hybridMultilevel"/>
    <w:tmpl w:val="2A847AB6"/>
    <w:lvl w:ilvl="0" w:tplc="76D2BF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Miklasinska">
    <w15:presenceInfo w15:providerId="AD" w15:userId="S::ola.miklasinska@eun.org::fef656ad-2098-46dd-906f-ee886183d3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C0"/>
    <w:rsid w:val="00004248"/>
    <w:rsid w:val="00011CFD"/>
    <w:rsid w:val="00054136"/>
    <w:rsid w:val="00064E7E"/>
    <w:rsid w:val="000653C0"/>
    <w:rsid w:val="000C2CC9"/>
    <w:rsid w:val="00134F3C"/>
    <w:rsid w:val="002231C7"/>
    <w:rsid w:val="002832C7"/>
    <w:rsid w:val="002D09DA"/>
    <w:rsid w:val="00397C3A"/>
    <w:rsid w:val="0043270C"/>
    <w:rsid w:val="004D7810"/>
    <w:rsid w:val="004F2B16"/>
    <w:rsid w:val="0051116E"/>
    <w:rsid w:val="00555969"/>
    <w:rsid w:val="006F7893"/>
    <w:rsid w:val="00716F6E"/>
    <w:rsid w:val="00747515"/>
    <w:rsid w:val="00752C83"/>
    <w:rsid w:val="007557F3"/>
    <w:rsid w:val="00772FC7"/>
    <w:rsid w:val="00860090"/>
    <w:rsid w:val="009202D2"/>
    <w:rsid w:val="00934CDA"/>
    <w:rsid w:val="00994667"/>
    <w:rsid w:val="009C3AC5"/>
    <w:rsid w:val="009F2E5E"/>
    <w:rsid w:val="009F6388"/>
    <w:rsid w:val="00A56660"/>
    <w:rsid w:val="00B964E3"/>
    <w:rsid w:val="00BD5D9A"/>
    <w:rsid w:val="00C216B1"/>
    <w:rsid w:val="00C22EBB"/>
    <w:rsid w:val="00C3305C"/>
    <w:rsid w:val="00C6537A"/>
    <w:rsid w:val="00C8248C"/>
    <w:rsid w:val="00CC2E85"/>
    <w:rsid w:val="00CF2DBE"/>
    <w:rsid w:val="00CF6AFF"/>
    <w:rsid w:val="00FE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8C"/>
  </w:style>
  <w:style w:type="paragraph" w:styleId="Ttulo1">
    <w:name w:val="heading 1"/>
    <w:basedOn w:val="Normal"/>
    <w:link w:val="Ttulo1Car"/>
    <w:uiPriority w:val="9"/>
    <w:qFormat/>
    <w:rsid w:val="00064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5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3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1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11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11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11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0090"/>
    <w:pPr>
      <w:ind w:left="720"/>
      <w:contextualSpacing/>
    </w:pPr>
  </w:style>
  <w:style w:type="paragraph" w:customStyle="1" w:styleId="Normalny1">
    <w:name w:val="Normalny1"/>
    <w:rsid w:val="00716F6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 w:eastAsia="pl-PL"/>
    </w:rPr>
  </w:style>
  <w:style w:type="character" w:customStyle="1" w:styleId="Ttulo1Car">
    <w:name w:val="Título 1 Car"/>
    <w:basedOn w:val="Fuentedeprrafopredeter"/>
    <w:link w:val="Ttulo1"/>
    <w:uiPriority w:val="9"/>
    <w:rsid w:val="00064E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-size-large">
    <w:name w:val="a-size-large"/>
    <w:basedOn w:val="Fuentedeprrafopredeter"/>
    <w:rsid w:val="00064E7E"/>
  </w:style>
  <w:style w:type="character" w:styleId="Refdecomentario">
    <w:name w:val="annotation reference"/>
    <w:basedOn w:val="Fuentedeprrafopredeter"/>
    <w:uiPriority w:val="99"/>
    <w:semiHidden/>
    <w:unhideWhenUsed/>
    <w:rsid w:val="00555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9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9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9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969"/>
    <w:rPr>
      <w:b/>
      <w:bCs/>
      <w:sz w:val="20"/>
      <w:szCs w:val="20"/>
    </w:rPr>
  </w:style>
  <w:style w:type="character" w:customStyle="1" w:styleId="ng-binding">
    <w:name w:val="ng-binding"/>
    <w:basedOn w:val="Fuentedeprrafopredeter"/>
    <w:rsid w:val="0074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C72-EF88-4BC6-B292-3D921924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Aguirre</dc:creator>
  <cp:lastModifiedBy>Daniel Aguirre</cp:lastModifiedBy>
  <cp:revision>3</cp:revision>
  <cp:lastPrinted>2019-12-30T18:23:00Z</cp:lastPrinted>
  <dcterms:created xsi:type="dcterms:W3CDTF">2019-12-30T18:26:00Z</dcterms:created>
  <dcterms:modified xsi:type="dcterms:W3CDTF">2019-12-30T18:27:00Z</dcterms:modified>
</cp:coreProperties>
</file>